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D6" w:rsidRPr="006E01D6" w:rsidRDefault="006E01D6" w:rsidP="006E01D6">
      <w:pPr>
        <w:pStyle w:val="a4"/>
        <w:spacing w:after="0" w:line="240" w:lineRule="auto"/>
        <w:ind w:left="0"/>
        <w:jc w:val="both"/>
        <w:rPr>
          <w:rFonts w:ascii="Comic Sans MS" w:eastAsia="Times New Roman" w:hAnsi="Comic Sans MS" w:cs="Times New Roman"/>
          <w:lang w:eastAsia="ru-RU"/>
        </w:rPr>
      </w:pPr>
      <w:r w:rsidRPr="006E01D6"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-937357</wp:posOffset>
            </wp:positionV>
            <wp:extent cx="10986868" cy="9125366"/>
            <wp:effectExtent l="0" t="0" r="5080" b="0"/>
            <wp:wrapNone/>
            <wp:docPr id="2" name="Рисунок 2" descr="https://catherineasquithgallery.com/uploads/posts/2021-02/1612787541_44-p-goluboi-prozrachnii-fon-dlya-fotoshopa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2787541_44-p-goluboi-prozrachnii-fon-dlya-fotoshopa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868" cy="912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1D6">
        <w:rPr>
          <w:rFonts w:ascii="Comic Sans MS" w:eastAsia="Times New Roman" w:hAnsi="Comic Sans MS" w:cs="Times New Roman"/>
          <w:color w:val="002060"/>
          <w:lang w:eastAsia="ru-RU"/>
        </w:rPr>
        <w:t>Достоинства Квест технологии для детей дошкольного возраста:</w:t>
      </w:r>
    </w:p>
    <w:p w:rsidR="006E01D6" w:rsidRPr="006E01D6" w:rsidRDefault="006E01D6" w:rsidP="006E01D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ru-RU"/>
        </w:rPr>
      </w:pPr>
      <w:r w:rsidRPr="006E01D6">
        <w:rPr>
          <w:rFonts w:ascii="Comic Sans MS" w:eastAsia="Times New Roman" w:hAnsi="Comic Sans MS" w:cs="Times New Roman"/>
          <w:lang w:eastAsia="ru-RU"/>
        </w:rPr>
        <w:t xml:space="preserve">добывают знания, выстраивая работу по алгоритму; </w:t>
      </w:r>
    </w:p>
    <w:p w:rsidR="006E01D6" w:rsidRPr="006E01D6" w:rsidRDefault="006E01D6" w:rsidP="006E01D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ru-RU"/>
        </w:rPr>
      </w:pPr>
      <w:r w:rsidRPr="006E01D6">
        <w:rPr>
          <w:rFonts w:ascii="Comic Sans MS" w:eastAsia="Times New Roman" w:hAnsi="Comic Sans MS" w:cs="Times New Roman"/>
          <w:lang w:eastAsia="ru-RU"/>
        </w:rPr>
        <w:t xml:space="preserve">приобретают навыки, используя различные виды деятельности, такие как поиск и систематизация информации по теме, проведение исследования в образовательной среде; </w:t>
      </w:r>
    </w:p>
    <w:p w:rsidR="006E01D6" w:rsidRPr="006E01D6" w:rsidRDefault="006E01D6" w:rsidP="006E01D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ru-RU"/>
        </w:rPr>
      </w:pPr>
      <w:r w:rsidRPr="006E01D6">
        <w:rPr>
          <w:rFonts w:ascii="Comic Sans MS" w:eastAsia="Times New Roman" w:hAnsi="Comic Sans MS" w:cs="Times New Roman"/>
          <w:lang w:eastAsia="ru-RU"/>
        </w:rPr>
        <w:t xml:space="preserve">делают собственный выбор; </w:t>
      </w:r>
    </w:p>
    <w:p w:rsidR="006E01D6" w:rsidRDefault="006E01D6" w:rsidP="006E01D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lang w:eastAsia="ru-RU"/>
        </w:rPr>
      </w:pPr>
      <w:r w:rsidRPr="006E01D6">
        <w:rPr>
          <w:rFonts w:ascii="Comic Sans MS" w:eastAsia="Times New Roman" w:hAnsi="Comic Sans MS" w:cs="Times New Roman"/>
          <w:lang w:eastAsia="ru-RU"/>
        </w:rPr>
        <w:t xml:space="preserve">пользуется разнообразными источниками информации. </w:t>
      </w:r>
    </w:p>
    <w:p w:rsidR="00870BD9" w:rsidRDefault="00870BD9" w:rsidP="00870BD9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lang w:eastAsia="ru-RU"/>
        </w:rPr>
      </w:pPr>
    </w:p>
    <w:p w:rsidR="00216AF1" w:rsidRDefault="00870BD9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  <w:r w:rsidRPr="00870BD9">
        <w:rPr>
          <w:rFonts w:ascii="Comic Sans MS" w:eastAsia="Times New Roman" w:hAnsi="Comic Sans MS" w:cs="Times New Roman"/>
          <w:color w:val="002060"/>
          <w:lang w:eastAsia="ru-RU"/>
        </w:rPr>
        <w:t>Образовательная деятельность в формате </w:t>
      </w:r>
      <w:r w:rsidRPr="00870BD9">
        <w:rPr>
          <w:rFonts w:ascii="Comic Sans MS" w:eastAsia="Times New Roman" w:hAnsi="Comic Sans MS" w:cs="Times New Roman"/>
          <w:bCs/>
          <w:color w:val="002060"/>
          <w:bdr w:val="none" w:sz="0" w:space="0" w:color="auto" w:frame="1"/>
          <w:lang w:eastAsia="ru-RU"/>
        </w:rPr>
        <w:t>квест</w:t>
      </w:r>
      <w:r w:rsidR="00CF10CC">
        <w:rPr>
          <w:rFonts w:ascii="Comic Sans MS" w:eastAsia="Times New Roman" w:hAnsi="Comic Sans MS" w:cs="Times New Roman"/>
          <w:color w:val="002060"/>
          <w:lang w:eastAsia="ru-RU"/>
        </w:rPr>
        <w:t xml:space="preserve"> - </w:t>
      </w:r>
      <w:bookmarkStart w:id="0" w:name="_GoBack"/>
      <w:bookmarkEnd w:id="0"/>
      <w:r w:rsidRPr="00870BD9">
        <w:rPr>
          <w:rFonts w:ascii="Comic Sans MS" w:eastAsia="Times New Roman" w:hAnsi="Comic Sans MS" w:cs="Times New Roman"/>
          <w:color w:val="002060"/>
          <w:lang w:eastAsia="ru-RU"/>
        </w:rPr>
        <w:t>игры замечательно вписывается в концепцию, заданную Федеральным государственным образовательным стандартом дошкольного образования. Она становится отличной возможностью для педагога и детей увлекательно и оригинально организовать жизнь в детском саду.</w:t>
      </w: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Default="004D3BB7" w:rsidP="00870BD9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4D3BB7" w:rsidRPr="004D3BB7" w:rsidRDefault="004D3BB7" w:rsidP="004D3B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3BB7" w:rsidRPr="004D3BB7" w:rsidRDefault="004D3BB7" w:rsidP="004D3BB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color w:val="7030A0"/>
        </w:rPr>
      </w:pPr>
      <w:r w:rsidRPr="004D3BB7">
        <w:rPr>
          <w:rFonts w:ascii="Comic Sans MS" w:hAnsi="Comic Sans MS" w:cs="Arial"/>
          <w:b/>
          <w:bCs/>
          <w:i/>
          <w:iCs/>
          <w:color w:val="7030A0"/>
        </w:rPr>
        <w:t>«Чем больше ребенок видел, слышал и пережил, чем больше он знает, и усвоил, чем большее количество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</w:t>
      </w:r>
    </w:p>
    <w:p w:rsidR="00F1219C" w:rsidRDefault="004D3BB7" w:rsidP="009725DF">
      <w:pPr>
        <w:spacing w:after="0" w:line="240" w:lineRule="auto"/>
        <w:ind w:firstLine="360"/>
        <w:jc w:val="right"/>
      </w:pPr>
      <w:r w:rsidRPr="009725DF">
        <w:rPr>
          <w:rFonts w:ascii="Comic Sans MS" w:hAnsi="Comic Sans MS" w:cs="Arial"/>
          <w:color w:val="7030A0"/>
        </w:rPr>
        <w:t>Л.С. Выготский.</w:t>
      </w:r>
    </w:p>
    <w:p w:rsidR="00F1219C" w:rsidRDefault="00F1219C"/>
    <w:p w:rsidR="00F1219C" w:rsidRDefault="00F1219C"/>
    <w:p w:rsidR="00F1219C" w:rsidRDefault="00F1219C"/>
    <w:p w:rsidR="00B87E9B" w:rsidRDefault="00B87E9B"/>
    <w:p w:rsidR="00B87E9B" w:rsidRDefault="00B87E9B"/>
    <w:p w:rsidR="00B87E9B" w:rsidRDefault="00B87E9B"/>
    <w:p w:rsidR="00B87E9B" w:rsidRDefault="00B87E9B"/>
    <w:p w:rsidR="00B87E9B" w:rsidRDefault="00B87E9B"/>
    <w:p w:rsidR="00B87E9B" w:rsidRDefault="00B87E9B"/>
    <w:p w:rsidR="00B87E9B" w:rsidRDefault="00B87E9B"/>
    <w:p w:rsidR="00B87E9B" w:rsidRDefault="00B87E9B"/>
    <w:p w:rsidR="00B87E9B" w:rsidRDefault="00B87E9B"/>
    <w:p w:rsidR="00B87E9B" w:rsidRPr="004D3BB7" w:rsidRDefault="00B87E9B" w:rsidP="00B87E9B">
      <w:pPr>
        <w:spacing w:after="0" w:line="240" w:lineRule="auto"/>
        <w:jc w:val="right"/>
        <w:rPr>
          <w:rFonts w:ascii="Comic Sans MS" w:hAnsi="Comic Sans MS" w:cs="Times New Roman"/>
          <w:color w:val="002060"/>
          <w:sz w:val="16"/>
          <w:szCs w:val="16"/>
        </w:rPr>
      </w:pPr>
      <w:r w:rsidRPr="004D3BB7">
        <w:rPr>
          <w:rFonts w:ascii="Comic Sans MS" w:hAnsi="Comic Sans MS" w:cs="Times New Roman"/>
          <w:color w:val="002060"/>
          <w:sz w:val="16"/>
          <w:szCs w:val="16"/>
        </w:rPr>
        <w:t xml:space="preserve">Подготовила: инструктор по физической культуре </w:t>
      </w:r>
    </w:p>
    <w:p w:rsidR="00B87E9B" w:rsidRPr="004D3BB7" w:rsidRDefault="00B87E9B" w:rsidP="00B87E9B">
      <w:pPr>
        <w:spacing w:after="0" w:line="240" w:lineRule="auto"/>
        <w:jc w:val="right"/>
        <w:rPr>
          <w:rFonts w:ascii="Comic Sans MS" w:hAnsi="Comic Sans MS" w:cs="Times New Roman"/>
          <w:color w:val="002060"/>
          <w:sz w:val="16"/>
          <w:szCs w:val="16"/>
        </w:rPr>
      </w:pPr>
      <w:r w:rsidRPr="004D3BB7">
        <w:rPr>
          <w:rFonts w:ascii="Comic Sans MS" w:hAnsi="Comic Sans MS" w:cs="Times New Roman"/>
          <w:color w:val="002060"/>
          <w:sz w:val="16"/>
          <w:szCs w:val="16"/>
        </w:rPr>
        <w:t>Мудрая Н.Я.</w:t>
      </w:r>
    </w:p>
    <w:p w:rsidR="00DA12C5" w:rsidRDefault="00DA12C5"/>
    <w:p w:rsidR="00F1219C" w:rsidRPr="00402F33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402F33">
        <w:rPr>
          <w:rFonts w:ascii="Times New Roman" w:hAnsi="Times New Roman" w:cs="Times New Roman"/>
          <w:color w:val="002060"/>
          <w:sz w:val="20"/>
          <w:szCs w:val="20"/>
        </w:rPr>
        <w:t>Муниципальное автономное дошкольное образовательное учреждение «Детский сад «Чебурашка» п. Алябьевский»</w:t>
      </w:r>
    </w:p>
    <w:p w:rsidR="00F1219C" w:rsidRPr="00402F33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87E9B" w:rsidRPr="00402F33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1219C" w:rsidRPr="00B87E9B" w:rsidRDefault="00F1219C" w:rsidP="00F1219C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32"/>
          <w:szCs w:val="32"/>
        </w:rPr>
      </w:pPr>
      <w:r w:rsidRPr="00B87E9B">
        <w:rPr>
          <w:rFonts w:ascii="Comic Sans MS" w:hAnsi="Comic Sans MS" w:cs="Times New Roman"/>
          <w:b/>
          <w:color w:val="7030A0"/>
          <w:sz w:val="32"/>
          <w:szCs w:val="32"/>
        </w:rPr>
        <w:t xml:space="preserve">Квест-игра </w:t>
      </w:r>
    </w:p>
    <w:p w:rsidR="00F1219C" w:rsidRPr="00B87E9B" w:rsidRDefault="00F1219C" w:rsidP="00F1219C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32"/>
          <w:szCs w:val="32"/>
        </w:rPr>
      </w:pPr>
      <w:r w:rsidRPr="00B87E9B">
        <w:rPr>
          <w:rFonts w:ascii="Comic Sans MS" w:hAnsi="Comic Sans MS" w:cs="Times New Roman"/>
          <w:b/>
          <w:color w:val="7030A0"/>
          <w:sz w:val="32"/>
          <w:szCs w:val="32"/>
        </w:rPr>
        <w:t>как современная игровая технология в ДОУ</w:t>
      </w: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133093</wp:posOffset>
            </wp:positionH>
            <wp:positionV relativeFrom="paragraph">
              <wp:posOffset>14578</wp:posOffset>
            </wp:positionV>
            <wp:extent cx="3130954" cy="1406923"/>
            <wp:effectExtent l="0" t="0" r="0" b="3175"/>
            <wp:wrapNone/>
            <wp:docPr id="9" name="Рисунок 9" descr="https://medianar.ru/files/presentations/medianar_3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nar.ru/files/presentations/medianar_32/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6" t="38884" r="16383" b="8306"/>
                    <a:stretch/>
                  </pic:blipFill>
                  <pic:spPr bwMode="auto">
                    <a:xfrm>
                      <a:off x="0" y="0"/>
                      <a:ext cx="3130954" cy="14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Default="00F1219C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E9B" w:rsidRDefault="00B87E9B" w:rsidP="00F121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219C" w:rsidRPr="004D3BB7" w:rsidRDefault="00B87E9B" w:rsidP="00B87E9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4D3BB7">
        <w:rPr>
          <w:rFonts w:ascii="Times New Roman" w:hAnsi="Times New Roman" w:cs="Times New Roman"/>
          <w:color w:val="002060"/>
          <w:sz w:val="20"/>
          <w:szCs w:val="20"/>
        </w:rPr>
        <w:t>Октябрь, 2021</w:t>
      </w:r>
    </w:p>
    <w:p w:rsidR="00F1219C" w:rsidRPr="00402F33" w:rsidRDefault="00F1219C" w:rsidP="00402F33">
      <w:pPr>
        <w:pStyle w:val="Default"/>
        <w:jc w:val="center"/>
        <w:rPr>
          <w:rFonts w:ascii="Comic Sans MS" w:hAnsi="Comic Sans MS"/>
          <w:b/>
          <w:color w:val="002060"/>
        </w:rPr>
      </w:pPr>
      <w:r w:rsidRPr="00402F33">
        <w:rPr>
          <w:rFonts w:ascii="Comic Sans MS" w:hAnsi="Comic Sans MS"/>
          <w:b/>
          <w:bCs/>
          <w:i/>
          <w:iCs/>
          <w:color w:val="002060"/>
        </w:rPr>
        <w:lastRenderedPageBreak/>
        <w:t>Что такое квест-технология</w:t>
      </w:r>
      <w:r w:rsidR="00C346B7" w:rsidRPr="00402F33">
        <w:rPr>
          <w:rFonts w:ascii="Comic Sans MS" w:hAnsi="Comic Sans MS"/>
          <w:b/>
          <w:bCs/>
          <w:i/>
          <w:iCs/>
          <w:color w:val="002060"/>
        </w:rPr>
        <w:t>?</w:t>
      </w:r>
    </w:p>
    <w:p w:rsidR="00F1219C" w:rsidRPr="00402F33" w:rsidRDefault="00F1219C" w:rsidP="00402F33">
      <w:pPr>
        <w:pStyle w:val="Default"/>
        <w:jc w:val="both"/>
        <w:rPr>
          <w:rFonts w:ascii="Comic Sans MS" w:hAnsi="Comic Sans MS"/>
          <w:sz w:val="22"/>
          <w:szCs w:val="22"/>
        </w:rPr>
      </w:pPr>
      <w:r w:rsidRPr="00402F33">
        <w:rPr>
          <w:rFonts w:ascii="Comic Sans MS" w:hAnsi="Comic Sans MS"/>
          <w:bCs/>
          <w:sz w:val="22"/>
          <w:szCs w:val="22"/>
        </w:rPr>
        <w:t xml:space="preserve">Квест (от английского), «поиск, предмет поисков, поиск приключений». </w:t>
      </w:r>
    </w:p>
    <w:p w:rsidR="00F1219C" w:rsidRPr="00402F33" w:rsidRDefault="00DA12C5" w:rsidP="00402F33">
      <w:pPr>
        <w:pStyle w:val="Defaul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Это вид сюжета, </w:t>
      </w:r>
      <w:r w:rsidR="00F1219C" w:rsidRPr="00402F33">
        <w:rPr>
          <w:rFonts w:ascii="Comic Sans MS" w:hAnsi="Comic Sans MS"/>
          <w:bCs/>
          <w:sz w:val="22"/>
          <w:szCs w:val="22"/>
        </w:rPr>
        <w:t xml:space="preserve">в котором путешествие к намеченной цели проходит через преодоление ряда трудностей. </w:t>
      </w:r>
    </w:p>
    <w:p w:rsidR="00760B8F" w:rsidRPr="00760B8F" w:rsidRDefault="00F1219C" w:rsidP="00402F33">
      <w:pPr>
        <w:pStyle w:val="Default"/>
        <w:jc w:val="both"/>
        <w:rPr>
          <w:rFonts w:ascii="Comic Sans MS" w:hAnsi="Comic Sans MS"/>
          <w:bCs/>
          <w:sz w:val="22"/>
          <w:szCs w:val="22"/>
        </w:rPr>
      </w:pPr>
      <w:r w:rsidRPr="00402F33">
        <w:rPr>
          <w:rFonts w:ascii="Comic Sans MS" w:hAnsi="Comic Sans MS"/>
          <w:bCs/>
          <w:sz w:val="22"/>
          <w:szCs w:val="22"/>
        </w:rPr>
        <w:t xml:space="preserve">Квест-это командная игра. </w:t>
      </w:r>
      <w:r w:rsidR="00DA12C5" w:rsidRPr="00B87E9B">
        <w:rPr>
          <w:rFonts w:ascii="Comic Sans MS" w:hAnsi="Comic Sans MS"/>
          <w:bCs/>
          <w:sz w:val="22"/>
          <w:szCs w:val="22"/>
          <w:u w:val="single"/>
        </w:rPr>
        <w:t>Идея игры</w:t>
      </w:r>
      <w:r w:rsidR="00DA12C5">
        <w:rPr>
          <w:rFonts w:ascii="Comic Sans MS" w:hAnsi="Comic Sans MS"/>
          <w:bCs/>
          <w:sz w:val="22"/>
          <w:szCs w:val="22"/>
        </w:rPr>
        <w:t xml:space="preserve"> - </w:t>
      </w:r>
      <w:r w:rsidRPr="00402F33">
        <w:rPr>
          <w:rFonts w:ascii="Comic Sans MS" w:hAnsi="Comic Sans MS"/>
          <w:bCs/>
          <w:sz w:val="22"/>
          <w:szCs w:val="22"/>
        </w:rPr>
        <w:t>команда, перемещаясь по точкам, выполняет различные задания. Изюминкой такой организаци</w:t>
      </w:r>
      <w:r w:rsidR="00DA12C5">
        <w:rPr>
          <w:rFonts w:ascii="Comic Sans MS" w:hAnsi="Comic Sans MS"/>
          <w:bCs/>
          <w:sz w:val="22"/>
          <w:szCs w:val="22"/>
        </w:rPr>
        <w:t>онной</w:t>
      </w:r>
      <w:r w:rsidRPr="00402F33">
        <w:rPr>
          <w:rFonts w:ascii="Comic Sans MS" w:hAnsi="Comic Sans MS"/>
          <w:bCs/>
          <w:sz w:val="22"/>
          <w:szCs w:val="22"/>
        </w:rPr>
        <w:t xml:space="preserve"> деятельности является то, </w:t>
      </w:r>
      <w:r w:rsidR="00C346B7" w:rsidRPr="00402F33">
        <w:rPr>
          <w:rFonts w:ascii="Comic Sans MS" w:hAnsi="Comic Sans MS"/>
          <w:bCs/>
          <w:sz w:val="22"/>
          <w:szCs w:val="22"/>
        </w:rPr>
        <w:t>что,</w:t>
      </w:r>
      <w:r w:rsidRPr="00402F33">
        <w:rPr>
          <w:rFonts w:ascii="Comic Sans MS" w:hAnsi="Comic Sans MS"/>
          <w:bCs/>
          <w:sz w:val="22"/>
          <w:szCs w:val="22"/>
        </w:rPr>
        <w:t xml:space="preserve"> выполнив одно задание, дети получают подсказку или сюрприз</w:t>
      </w:r>
      <w:r w:rsidR="00C346B7" w:rsidRPr="00402F33">
        <w:rPr>
          <w:rFonts w:ascii="Comic Sans MS" w:hAnsi="Comic Sans MS"/>
          <w:bCs/>
          <w:sz w:val="22"/>
          <w:szCs w:val="22"/>
        </w:rPr>
        <w:t xml:space="preserve"> </w:t>
      </w:r>
      <w:r w:rsidRPr="00402F33">
        <w:rPr>
          <w:rFonts w:ascii="Comic Sans MS" w:hAnsi="Comic Sans MS"/>
          <w:bCs/>
          <w:sz w:val="22"/>
          <w:szCs w:val="22"/>
        </w:rPr>
        <w:t xml:space="preserve">- одобрение к выполнению следующего, что является эффективным средством повышения двигательной активности и мотивационной готовности к познанию и исследованию. </w:t>
      </w:r>
    </w:p>
    <w:p w:rsidR="00DA12C5" w:rsidRDefault="00760B8F" w:rsidP="00760B8F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  <w:r>
        <w:rPr>
          <w:rFonts w:ascii="Comic Sans MS" w:eastAsia="Times New Roman" w:hAnsi="Comic Sans MS" w:cs="Times New Roman"/>
          <w:lang w:eastAsia="ru-RU"/>
        </w:rPr>
        <w:t xml:space="preserve">      </w:t>
      </w:r>
      <w:r w:rsidR="005C3960" w:rsidRPr="00760B8F">
        <w:rPr>
          <w:rFonts w:ascii="Comic Sans MS" w:eastAsia="Times New Roman" w:hAnsi="Comic Sans MS" w:cs="Times New Roman"/>
          <w:lang w:eastAsia="ru-RU"/>
        </w:rPr>
        <w:t xml:space="preserve">С помощью такой игры можно достичь следующей </w:t>
      </w:r>
      <w:r w:rsidR="005C3960" w:rsidRPr="00760B8F">
        <w:rPr>
          <w:rFonts w:ascii="Comic Sans MS" w:eastAsia="Times New Roman" w:hAnsi="Comic Sans MS" w:cs="Times New Roman"/>
          <w:b/>
          <w:i/>
          <w:iCs/>
          <w:color w:val="C00000"/>
          <w:lang w:eastAsia="ru-RU"/>
        </w:rPr>
        <w:t>цели</w:t>
      </w:r>
      <w:r w:rsidR="005C3960" w:rsidRPr="00760B8F">
        <w:rPr>
          <w:rFonts w:ascii="Comic Sans MS" w:eastAsia="Times New Roman" w:hAnsi="Comic Sans MS" w:cs="Times New Roman"/>
          <w:b/>
          <w:color w:val="C00000"/>
          <w:lang w:eastAsia="ru-RU"/>
        </w:rPr>
        <w:t>:</w:t>
      </w:r>
      <w:r w:rsidR="005C3960" w:rsidRPr="00760B8F">
        <w:rPr>
          <w:rFonts w:ascii="Comic Sans MS" w:eastAsia="Times New Roman" w:hAnsi="Comic Sans MS" w:cs="Times New Roman"/>
          <w:lang w:eastAsia="ru-RU"/>
        </w:rPr>
        <w:t xml:space="preserve"> </w:t>
      </w:r>
      <w:r w:rsidR="005C3960" w:rsidRPr="00760B8F">
        <w:rPr>
          <w:rFonts w:ascii="Comic Sans MS" w:eastAsia="Times New Roman" w:hAnsi="Comic Sans MS" w:cs="Times New Roman"/>
          <w:color w:val="002060"/>
          <w:lang w:eastAsia="ru-RU"/>
        </w:rPr>
        <w:t>реализовать проектную и игровую деятельность, познакомить с новой информацией, закрепить имеющиеся знания, отработать на практике умения детей</w:t>
      </w:r>
      <w:r w:rsidR="00B87E9B">
        <w:rPr>
          <w:rFonts w:ascii="Comic Sans MS" w:eastAsia="Times New Roman" w:hAnsi="Comic Sans MS" w:cs="Times New Roman"/>
          <w:color w:val="002060"/>
          <w:lang w:eastAsia="ru-RU"/>
        </w:rPr>
        <w:t>.</w:t>
      </w:r>
    </w:p>
    <w:p w:rsidR="00B87E9B" w:rsidRPr="00760B8F" w:rsidRDefault="00B87E9B" w:rsidP="00760B8F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lang w:eastAsia="ru-RU"/>
        </w:rPr>
      </w:pPr>
    </w:p>
    <w:p w:rsidR="00F1219C" w:rsidRPr="00402F33" w:rsidRDefault="00760B8F" w:rsidP="00760B8F">
      <w:pPr>
        <w:pStyle w:val="Default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</w:t>
      </w:r>
      <w:r w:rsidR="00F1219C" w:rsidRPr="00402F33">
        <w:rPr>
          <w:rFonts w:ascii="Comic Sans MS" w:hAnsi="Comic Sans MS"/>
          <w:bCs/>
          <w:sz w:val="22"/>
          <w:szCs w:val="22"/>
        </w:rPr>
        <w:t xml:space="preserve">С помощью такого вида деятельности, можно решить многие </w:t>
      </w:r>
      <w:r w:rsidR="00F1219C" w:rsidRPr="00760B8F">
        <w:rPr>
          <w:rFonts w:ascii="Comic Sans MS" w:hAnsi="Comic Sans MS"/>
          <w:b/>
          <w:bCs/>
          <w:color w:val="C00000"/>
          <w:sz w:val="22"/>
          <w:szCs w:val="22"/>
        </w:rPr>
        <w:t>задачи:</w:t>
      </w:r>
      <w:r w:rsidR="00F1219C" w:rsidRPr="00760B8F">
        <w:rPr>
          <w:rFonts w:ascii="Comic Sans MS" w:hAnsi="Comic Sans MS"/>
          <w:bCs/>
          <w:color w:val="C00000"/>
          <w:sz w:val="22"/>
          <w:szCs w:val="22"/>
        </w:rPr>
        <w:t xml:space="preserve"> </w:t>
      </w:r>
    </w:p>
    <w:p w:rsidR="00F1219C" w:rsidRPr="00760B8F" w:rsidRDefault="00F1219C" w:rsidP="00402F33">
      <w:pPr>
        <w:pStyle w:val="Default"/>
        <w:numPr>
          <w:ilvl w:val="0"/>
          <w:numId w:val="1"/>
        </w:numPr>
        <w:ind w:left="0"/>
        <w:jc w:val="both"/>
        <w:rPr>
          <w:rFonts w:ascii="Comic Sans MS" w:hAnsi="Comic Sans MS"/>
          <w:color w:val="002060"/>
          <w:sz w:val="22"/>
          <w:szCs w:val="22"/>
        </w:rPr>
      </w:pPr>
      <w:r w:rsidRPr="00760B8F">
        <w:rPr>
          <w:rFonts w:ascii="Comic Sans MS" w:hAnsi="Comic Sans MS"/>
          <w:bCs/>
          <w:color w:val="002060"/>
          <w:sz w:val="22"/>
          <w:szCs w:val="22"/>
        </w:rPr>
        <w:t xml:space="preserve">Реализация проектной и игровой деятельности; </w:t>
      </w:r>
    </w:p>
    <w:p w:rsidR="00F1219C" w:rsidRPr="00760B8F" w:rsidRDefault="00F1219C" w:rsidP="00402F33">
      <w:pPr>
        <w:pStyle w:val="Default"/>
        <w:numPr>
          <w:ilvl w:val="0"/>
          <w:numId w:val="1"/>
        </w:numPr>
        <w:ind w:left="0"/>
        <w:jc w:val="both"/>
        <w:rPr>
          <w:rFonts w:ascii="Comic Sans MS" w:hAnsi="Comic Sans MS"/>
          <w:color w:val="002060"/>
          <w:sz w:val="22"/>
          <w:szCs w:val="22"/>
        </w:rPr>
      </w:pPr>
      <w:r w:rsidRPr="00760B8F">
        <w:rPr>
          <w:rFonts w:ascii="Comic Sans MS" w:hAnsi="Comic Sans MS"/>
          <w:color w:val="002060"/>
          <w:sz w:val="22"/>
          <w:szCs w:val="22"/>
        </w:rPr>
        <w:t xml:space="preserve">Знакомство с новой информацией; </w:t>
      </w:r>
    </w:p>
    <w:p w:rsidR="00F1219C" w:rsidRPr="00760B8F" w:rsidRDefault="00F1219C" w:rsidP="00402F33">
      <w:pPr>
        <w:pStyle w:val="Default"/>
        <w:numPr>
          <w:ilvl w:val="0"/>
          <w:numId w:val="1"/>
        </w:numPr>
        <w:ind w:left="0"/>
        <w:jc w:val="both"/>
        <w:rPr>
          <w:rFonts w:ascii="Comic Sans MS" w:hAnsi="Comic Sans MS"/>
          <w:color w:val="002060"/>
          <w:sz w:val="22"/>
          <w:szCs w:val="22"/>
        </w:rPr>
      </w:pPr>
      <w:r w:rsidRPr="00760B8F">
        <w:rPr>
          <w:rFonts w:ascii="Comic Sans MS" w:hAnsi="Comic Sans MS"/>
          <w:bCs/>
          <w:color w:val="002060"/>
          <w:sz w:val="22"/>
          <w:szCs w:val="22"/>
        </w:rPr>
        <w:t xml:space="preserve">Закрепление имеющихся знаний, умений и навыков; </w:t>
      </w:r>
    </w:p>
    <w:p w:rsidR="00F1219C" w:rsidRPr="00760B8F" w:rsidRDefault="00F1219C" w:rsidP="00402F33">
      <w:pPr>
        <w:pStyle w:val="Default"/>
        <w:numPr>
          <w:ilvl w:val="0"/>
          <w:numId w:val="1"/>
        </w:numPr>
        <w:ind w:left="0"/>
        <w:jc w:val="both"/>
        <w:rPr>
          <w:rFonts w:ascii="Comic Sans MS" w:hAnsi="Comic Sans MS"/>
          <w:color w:val="002060"/>
          <w:sz w:val="22"/>
          <w:szCs w:val="22"/>
        </w:rPr>
      </w:pPr>
      <w:r w:rsidRPr="00760B8F">
        <w:rPr>
          <w:rFonts w:ascii="Comic Sans MS" w:hAnsi="Comic Sans MS"/>
          <w:bCs/>
          <w:color w:val="002060"/>
          <w:sz w:val="22"/>
          <w:szCs w:val="22"/>
        </w:rPr>
        <w:t xml:space="preserve">Применение на практике полученных ранее знаний. </w:t>
      </w:r>
    </w:p>
    <w:p w:rsidR="00F1219C" w:rsidRDefault="00F1219C" w:rsidP="00F12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B7" w:rsidRDefault="00C346B7" w:rsidP="00F12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B7" w:rsidRPr="00402F33" w:rsidRDefault="00C346B7" w:rsidP="00C346B7">
      <w:pPr>
        <w:pStyle w:val="a3"/>
        <w:jc w:val="center"/>
        <w:rPr>
          <w:rFonts w:ascii="Comic Sans MS" w:eastAsia="Times New Roman" w:hAnsi="Comic Sans MS"/>
          <w:color w:val="002060"/>
          <w:lang w:eastAsia="ru-RU"/>
        </w:rPr>
      </w:pPr>
      <w:r w:rsidRPr="00402F33">
        <w:rPr>
          <w:rFonts w:ascii="Comic Sans MS" w:eastAsia="Times New Roman" w:hAnsi="Comic Sans MS"/>
          <w:bCs/>
          <w:color w:val="002060"/>
          <w:bdr w:val="none" w:sz="0" w:space="0" w:color="auto" w:frame="1"/>
          <w:lang w:eastAsia="ru-RU"/>
        </w:rPr>
        <w:t>Детские квесты</w:t>
      </w:r>
      <w:r w:rsidRPr="00402F33">
        <w:rPr>
          <w:rFonts w:ascii="Comic Sans MS" w:eastAsia="Times New Roman" w:hAnsi="Comic Sans MS"/>
          <w:color w:val="002060"/>
          <w:lang w:eastAsia="ru-RU"/>
        </w:rPr>
        <w:t> помогают реализовать следующие</w:t>
      </w:r>
      <w:r w:rsidRPr="00402F33">
        <w:rPr>
          <w:rFonts w:ascii="Comic Sans MS" w:eastAsia="Times New Roman" w:hAnsi="Comic Sans MS"/>
          <w:b/>
          <w:color w:val="002060"/>
          <w:lang w:eastAsia="ru-RU"/>
        </w:rPr>
        <w:t> </w:t>
      </w:r>
      <w:r w:rsidRPr="00402F33">
        <w:rPr>
          <w:rFonts w:ascii="Comic Sans MS" w:eastAsia="Times New Roman" w:hAnsi="Comic Sans MS"/>
          <w:b/>
          <w:i/>
          <w:color w:val="002060"/>
          <w:bdr w:val="none" w:sz="0" w:space="0" w:color="auto" w:frame="1"/>
          <w:lang w:eastAsia="ru-RU"/>
        </w:rPr>
        <w:t>задачи</w:t>
      </w:r>
      <w:r w:rsidRPr="00402F33">
        <w:rPr>
          <w:rFonts w:ascii="Comic Sans MS" w:eastAsia="Times New Roman" w:hAnsi="Comic Sans MS"/>
          <w:i/>
          <w:color w:val="002060"/>
          <w:lang w:eastAsia="ru-RU"/>
        </w:rPr>
        <w:t>:</w:t>
      </w:r>
    </w:p>
    <w:p w:rsidR="00C346B7" w:rsidRPr="00402F33" w:rsidRDefault="00C346B7" w:rsidP="00C346B7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  <w:shd w:val="clear" w:color="auto" w:fill="FFFFFF"/>
        </w:rPr>
      </w:pPr>
      <w:r w:rsidRPr="00402F33">
        <w:rPr>
          <w:rFonts w:ascii="Comic Sans MS" w:eastAsia="Times New Roman" w:hAnsi="Comic Sans MS"/>
          <w:b/>
          <w:lang w:eastAsia="ru-RU"/>
        </w:rPr>
        <w:t>образовательные</w:t>
      </w:r>
      <w:r w:rsidRPr="00402F33">
        <w:rPr>
          <w:rFonts w:ascii="Comic Sans MS" w:eastAsia="Times New Roman" w:hAnsi="Comic Sans MS"/>
          <w:sz w:val="24"/>
          <w:szCs w:val="24"/>
          <w:lang w:eastAsia="ru-RU"/>
        </w:rPr>
        <w:t> </w:t>
      </w:r>
      <w:r w:rsidRPr="00402F33">
        <w:rPr>
          <w:rFonts w:ascii="Comic Sans MS" w:eastAsia="Times New Roman" w:hAnsi="Comic Sans MS"/>
          <w:i/>
          <w:iCs/>
          <w:sz w:val="20"/>
          <w:szCs w:val="20"/>
          <w:bdr w:val="none" w:sz="0" w:space="0" w:color="auto" w:frame="1"/>
          <w:lang w:eastAsia="ru-RU"/>
        </w:rPr>
        <w:t>(участники усваивают новые знания и закрепляют имеющиеся)</w:t>
      </w:r>
      <w:r w:rsidRPr="00402F33">
        <w:rPr>
          <w:rFonts w:ascii="Comic Sans MS" w:eastAsia="Times New Roman" w:hAnsi="Comic Sans MS"/>
          <w:sz w:val="20"/>
          <w:szCs w:val="20"/>
          <w:lang w:eastAsia="ru-RU"/>
        </w:rPr>
        <w:t xml:space="preserve">; </w:t>
      </w:r>
    </w:p>
    <w:p w:rsidR="00C346B7" w:rsidRPr="00402F33" w:rsidRDefault="00C346B7" w:rsidP="00C346B7">
      <w:pPr>
        <w:pStyle w:val="a3"/>
        <w:numPr>
          <w:ilvl w:val="0"/>
          <w:numId w:val="2"/>
        </w:numPr>
        <w:jc w:val="both"/>
        <w:rPr>
          <w:rFonts w:ascii="Comic Sans MS" w:hAnsi="Comic Sans MS"/>
          <w:shd w:val="clear" w:color="auto" w:fill="FFFFFF"/>
        </w:rPr>
      </w:pPr>
      <w:r w:rsidRPr="00402F33">
        <w:rPr>
          <w:rFonts w:ascii="Comic Sans MS" w:eastAsia="Times New Roman" w:hAnsi="Comic Sans MS"/>
          <w:b/>
          <w:lang w:eastAsia="ru-RU"/>
        </w:rPr>
        <w:t>развивающие</w:t>
      </w:r>
      <w:r w:rsidRPr="00402F33">
        <w:rPr>
          <w:rFonts w:ascii="Comic Sans MS" w:eastAsia="Times New Roman" w:hAnsi="Comic Sans MS"/>
          <w:lang w:eastAsia="ru-RU"/>
        </w:rPr>
        <w:t xml:space="preserve"> </w:t>
      </w:r>
      <w:r w:rsidRPr="00402F33">
        <w:rPr>
          <w:rFonts w:ascii="Comic Sans MS" w:eastAsia="Times New Roman" w:hAnsi="Comic Sans MS"/>
          <w:i/>
          <w:lang w:eastAsia="ru-RU"/>
        </w:rPr>
        <w:t>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</w:t>
      </w:r>
      <w:r w:rsidRPr="00402F33">
        <w:rPr>
          <w:rFonts w:ascii="Comic Sans MS" w:eastAsia="Times New Roman" w:hAnsi="Comic Sans MS"/>
          <w:lang w:eastAsia="ru-RU"/>
        </w:rPr>
        <w:t xml:space="preserve">); </w:t>
      </w:r>
    </w:p>
    <w:p w:rsidR="00C346B7" w:rsidRPr="00402F33" w:rsidRDefault="00C346B7" w:rsidP="00C346B7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  <w:shd w:val="clear" w:color="auto" w:fill="FFFFFF"/>
        </w:rPr>
      </w:pPr>
      <w:r w:rsidRPr="00402F33">
        <w:rPr>
          <w:rFonts w:ascii="Comic Sans MS" w:eastAsia="Times New Roman" w:hAnsi="Comic Sans MS"/>
          <w:b/>
          <w:lang w:eastAsia="ru-RU"/>
        </w:rPr>
        <w:t>воспитательные</w:t>
      </w:r>
      <w:r w:rsidRPr="00402F33">
        <w:rPr>
          <w:rFonts w:ascii="Comic Sans MS" w:eastAsia="Times New Roman" w:hAnsi="Comic Sans MS"/>
          <w:sz w:val="24"/>
          <w:szCs w:val="24"/>
          <w:lang w:eastAsia="ru-RU"/>
        </w:rPr>
        <w:t xml:space="preserve"> </w:t>
      </w:r>
      <w:r w:rsidRPr="00402F33">
        <w:rPr>
          <w:rFonts w:ascii="Comic Sans MS" w:eastAsia="Times New Roman" w:hAnsi="Comic Sans MS"/>
          <w:i/>
          <w:sz w:val="20"/>
          <w:szCs w:val="20"/>
          <w:lang w:eastAsia="ru-RU"/>
        </w:rPr>
        <w:t>(формируются навыки взаимодействия со сверстниками, доброжелательность, взаимопомощь и другие);</w:t>
      </w:r>
    </w:p>
    <w:p w:rsidR="00C346B7" w:rsidRDefault="00C346B7" w:rsidP="00C346B7">
      <w:pPr>
        <w:pStyle w:val="Default"/>
      </w:pPr>
    </w:p>
    <w:p w:rsidR="00C346B7" w:rsidRPr="00402F33" w:rsidRDefault="00C346B7" w:rsidP="00C346B7">
      <w:pPr>
        <w:pStyle w:val="Default"/>
        <w:rPr>
          <w:rFonts w:ascii="Comic Sans MS" w:hAnsi="Comic Sans MS"/>
          <w:sz w:val="22"/>
          <w:szCs w:val="22"/>
        </w:rPr>
      </w:pPr>
    </w:p>
    <w:p w:rsidR="00C346B7" w:rsidRPr="00B87E9B" w:rsidRDefault="00B87E9B" w:rsidP="00216AF1">
      <w:pPr>
        <w:pStyle w:val="a3"/>
        <w:jc w:val="center"/>
        <w:rPr>
          <w:rFonts w:ascii="Comic Sans MS" w:hAnsi="Comic Sans MS"/>
          <w:b/>
          <w:i/>
          <w:color w:val="002060"/>
        </w:rPr>
      </w:pPr>
      <w:r w:rsidRPr="00B87E9B">
        <w:rPr>
          <w:rFonts w:ascii="Comic Sans MS" w:hAnsi="Comic Sans MS"/>
          <w:b/>
          <w:i/>
          <w:color w:val="002060"/>
        </w:rPr>
        <w:t>Виды квест</w:t>
      </w:r>
      <w:r>
        <w:rPr>
          <w:rFonts w:ascii="Comic Sans MS" w:hAnsi="Comic Sans MS"/>
          <w:b/>
          <w:i/>
          <w:color w:val="002060"/>
        </w:rPr>
        <w:t>ов</w:t>
      </w:r>
    </w:p>
    <w:p w:rsidR="00216AF1" w:rsidRDefault="00C346B7" w:rsidP="00C346B7">
      <w:pPr>
        <w:pStyle w:val="a3"/>
        <w:numPr>
          <w:ilvl w:val="0"/>
          <w:numId w:val="6"/>
        </w:numPr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color w:val="002060"/>
          <w:shd w:val="clear" w:color="auto" w:fill="FFFFFF"/>
        </w:rPr>
        <w:t>Линейные</w:t>
      </w:r>
      <w:r w:rsidRPr="00216AF1">
        <w:rPr>
          <w:rFonts w:ascii="Comic Sans MS" w:hAnsi="Comic Sans MS"/>
          <w:shd w:val="clear" w:color="auto" w:fill="FFFFFF"/>
        </w:rPr>
        <w:t xml:space="preserve"> (игра построена по </w:t>
      </w:r>
    </w:p>
    <w:p w:rsidR="00C346B7" w:rsidRPr="00216AF1" w:rsidRDefault="00C346B7" w:rsidP="00216AF1">
      <w:pPr>
        <w:pStyle w:val="a3"/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shd w:val="clear" w:color="auto" w:fill="FFFFFF"/>
        </w:rPr>
        <w:t>цепочке: разгадав одно задание, участники получают следующее, и так до тех пор, пока не пройдут весь маршрут);</w:t>
      </w:r>
    </w:p>
    <w:p w:rsidR="00C346B7" w:rsidRPr="00216AF1" w:rsidRDefault="00C346B7" w:rsidP="00C346B7">
      <w:pPr>
        <w:pStyle w:val="a3"/>
        <w:numPr>
          <w:ilvl w:val="0"/>
          <w:numId w:val="6"/>
        </w:numPr>
        <w:jc w:val="both"/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color w:val="002060"/>
          <w:shd w:val="clear" w:color="auto" w:fill="FFFFFF"/>
        </w:rPr>
        <w:t>Штурмовые</w:t>
      </w:r>
      <w:r w:rsidRPr="00216AF1">
        <w:rPr>
          <w:rFonts w:ascii="Comic Sans MS" w:hAnsi="Comic Sans MS"/>
          <w:shd w:val="clear" w:color="auto" w:fill="FFFFFF"/>
        </w:rPr>
        <w:t xml:space="preserve"> (игроки получают </w:t>
      </w:r>
    </w:p>
    <w:p w:rsidR="00C346B7" w:rsidRPr="00216AF1" w:rsidRDefault="00C346B7" w:rsidP="00C346B7">
      <w:pPr>
        <w:pStyle w:val="a3"/>
        <w:jc w:val="both"/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shd w:val="clear" w:color="auto" w:fill="FFFFFF"/>
        </w:rPr>
        <w:t>основное задание и перечень точек с подсказками, но при этом самостоятельно выбирают пути решения задач);</w:t>
      </w:r>
    </w:p>
    <w:p w:rsidR="00216AF1" w:rsidRDefault="00C346B7" w:rsidP="00C346B7">
      <w:pPr>
        <w:pStyle w:val="a3"/>
        <w:numPr>
          <w:ilvl w:val="0"/>
          <w:numId w:val="6"/>
        </w:numPr>
        <w:jc w:val="both"/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color w:val="002060"/>
          <w:shd w:val="clear" w:color="auto" w:fill="FFFFFF"/>
        </w:rPr>
        <w:t>Кольцевые</w:t>
      </w:r>
      <w:r w:rsidRPr="00216AF1">
        <w:rPr>
          <w:rFonts w:ascii="Comic Sans MS" w:hAnsi="Comic Sans MS"/>
          <w:shd w:val="clear" w:color="auto" w:fill="FFFFFF"/>
        </w:rPr>
        <w:t xml:space="preserve"> (представляют собой тот </w:t>
      </w:r>
    </w:p>
    <w:p w:rsidR="00C346B7" w:rsidRPr="00216AF1" w:rsidRDefault="00C346B7" w:rsidP="00C346B7">
      <w:pPr>
        <w:pStyle w:val="a3"/>
        <w:jc w:val="both"/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shd w:val="clear" w:color="auto" w:fill="FFFFFF"/>
        </w:rPr>
        <w:t>же «линейный» квест, но замкнутый в круг. Команды стартуют с разных точек, которые будут для них финишными).</w:t>
      </w:r>
    </w:p>
    <w:p w:rsidR="00C346B7" w:rsidRPr="00216AF1" w:rsidRDefault="00C346B7" w:rsidP="00C346B7">
      <w:pPr>
        <w:pStyle w:val="a3"/>
        <w:ind w:firstLine="708"/>
        <w:rPr>
          <w:rFonts w:ascii="Comic Sans MS" w:hAnsi="Comic Sans MS"/>
          <w:shd w:val="clear" w:color="auto" w:fill="FFFFFF"/>
        </w:rPr>
      </w:pPr>
      <w:r w:rsidRPr="00216AF1">
        <w:rPr>
          <w:rFonts w:ascii="Comic Sans MS" w:hAnsi="Comic Sans MS"/>
          <w:shd w:val="clear" w:color="auto" w:fill="FFFFFF"/>
        </w:rPr>
        <w:t>Любой квест требует тщательной подготовки педагога.</w:t>
      </w:r>
    </w:p>
    <w:p w:rsidR="00BE61DA" w:rsidRDefault="00BE61DA" w:rsidP="00C346B7">
      <w:pPr>
        <w:pStyle w:val="Default"/>
      </w:pPr>
    </w:p>
    <w:p w:rsidR="00BE61DA" w:rsidRDefault="00BE61DA" w:rsidP="00C346B7">
      <w:pPr>
        <w:pStyle w:val="Default"/>
      </w:pPr>
    </w:p>
    <w:p w:rsidR="00216AF1" w:rsidRPr="00760B8F" w:rsidRDefault="00760B8F" w:rsidP="00760B8F">
      <w:pPr>
        <w:pStyle w:val="Default"/>
        <w:jc w:val="center"/>
        <w:rPr>
          <w:rFonts w:ascii="Comic Sans MS" w:hAnsi="Comic Sans MS"/>
          <w:b/>
          <w:color w:val="002060"/>
          <w:sz w:val="22"/>
          <w:szCs w:val="22"/>
        </w:rPr>
      </w:pPr>
      <w:r w:rsidRPr="00760B8F">
        <w:rPr>
          <w:rFonts w:ascii="Comic Sans MS" w:hAnsi="Comic Sans MS"/>
          <w:b/>
          <w:bCs/>
          <w:i/>
          <w:iCs/>
          <w:color w:val="002060"/>
          <w:sz w:val="22"/>
          <w:szCs w:val="22"/>
        </w:rPr>
        <w:t>П</w:t>
      </w:r>
      <w:r w:rsidR="00216AF1" w:rsidRPr="00760B8F">
        <w:rPr>
          <w:rFonts w:ascii="Comic Sans MS" w:hAnsi="Comic Sans MS"/>
          <w:b/>
          <w:bCs/>
          <w:i/>
          <w:iCs/>
          <w:color w:val="002060"/>
          <w:sz w:val="22"/>
          <w:szCs w:val="22"/>
        </w:rPr>
        <w:t xml:space="preserve">ринципы </w:t>
      </w:r>
      <w:r w:rsidRPr="00760B8F">
        <w:rPr>
          <w:rFonts w:ascii="Comic Sans MS" w:hAnsi="Comic Sans MS"/>
          <w:b/>
          <w:bCs/>
          <w:i/>
          <w:iCs/>
          <w:color w:val="002060"/>
          <w:sz w:val="22"/>
          <w:szCs w:val="22"/>
        </w:rPr>
        <w:t xml:space="preserve">разработки </w:t>
      </w:r>
      <w:r w:rsidR="00216AF1" w:rsidRPr="00760B8F">
        <w:rPr>
          <w:rFonts w:ascii="Comic Sans MS" w:hAnsi="Comic Sans MS"/>
          <w:b/>
          <w:bCs/>
          <w:i/>
          <w:iCs/>
          <w:color w:val="002060"/>
          <w:sz w:val="22"/>
          <w:szCs w:val="22"/>
        </w:rPr>
        <w:t>и проведения квест-игры:</w:t>
      </w:r>
    </w:p>
    <w:p w:rsidR="0057012E" w:rsidRPr="00760B8F" w:rsidRDefault="005C3960" w:rsidP="00760B8F">
      <w:pPr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color w:val="000000"/>
        </w:rPr>
      </w:pPr>
      <w:r w:rsidRPr="00760B8F">
        <w:rPr>
          <w:rFonts w:ascii="Comic Sans MS" w:hAnsi="Comic Sans MS" w:cs="Times New Roman"/>
          <w:color w:val="000000"/>
        </w:rPr>
        <w:t>доступность заданий</w:t>
      </w:r>
      <w:r w:rsidR="00760B8F">
        <w:rPr>
          <w:rFonts w:ascii="Comic Sans MS" w:hAnsi="Comic Sans MS" w:cs="Times New Roman"/>
          <w:color w:val="000000"/>
        </w:rPr>
        <w:t>;</w:t>
      </w:r>
    </w:p>
    <w:p w:rsidR="0057012E" w:rsidRPr="00760B8F" w:rsidRDefault="005C3960" w:rsidP="00760B8F">
      <w:pPr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color w:val="000000"/>
        </w:rPr>
      </w:pPr>
      <w:r w:rsidRPr="00760B8F">
        <w:rPr>
          <w:rFonts w:ascii="Comic Sans MS" w:hAnsi="Comic Sans MS" w:cs="Times New Roman"/>
          <w:color w:val="000000"/>
        </w:rPr>
        <w:t>системность</w:t>
      </w:r>
      <w:r w:rsidR="00760B8F">
        <w:rPr>
          <w:rFonts w:ascii="Comic Sans MS" w:hAnsi="Comic Sans MS" w:cs="Times New Roman"/>
          <w:color w:val="000000"/>
        </w:rPr>
        <w:t>;</w:t>
      </w:r>
    </w:p>
    <w:p w:rsidR="0057012E" w:rsidRPr="00760B8F" w:rsidRDefault="005C3960" w:rsidP="00760B8F">
      <w:pPr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color w:val="000000"/>
        </w:rPr>
      </w:pPr>
      <w:r w:rsidRPr="00760B8F">
        <w:rPr>
          <w:rFonts w:ascii="Comic Sans MS" w:hAnsi="Comic Sans MS" w:cs="Times New Roman"/>
          <w:color w:val="000000"/>
        </w:rPr>
        <w:t>эмоциональная окрашенность заданий</w:t>
      </w:r>
      <w:r w:rsidR="00760B8F">
        <w:rPr>
          <w:rFonts w:ascii="Comic Sans MS" w:hAnsi="Comic Sans MS" w:cs="Times New Roman"/>
          <w:color w:val="000000"/>
        </w:rPr>
        <w:t>;</w:t>
      </w:r>
    </w:p>
    <w:p w:rsidR="0057012E" w:rsidRPr="00760B8F" w:rsidRDefault="005C3960" w:rsidP="00760B8F">
      <w:pPr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color w:val="000000"/>
        </w:rPr>
      </w:pPr>
      <w:r w:rsidRPr="00760B8F">
        <w:rPr>
          <w:rFonts w:ascii="Comic Sans MS" w:hAnsi="Comic Sans MS" w:cs="Times New Roman"/>
          <w:color w:val="000000"/>
        </w:rPr>
        <w:t>временные рамки проведения квест-игры</w:t>
      </w:r>
      <w:r w:rsidR="00760B8F">
        <w:rPr>
          <w:rFonts w:ascii="Comic Sans MS" w:hAnsi="Comic Sans MS" w:cs="Times New Roman"/>
          <w:color w:val="000000"/>
        </w:rPr>
        <w:t>;</w:t>
      </w:r>
    </w:p>
    <w:p w:rsidR="0057012E" w:rsidRPr="00760B8F" w:rsidRDefault="005C3960" w:rsidP="00760B8F">
      <w:pPr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color w:val="000000"/>
        </w:rPr>
      </w:pPr>
      <w:r w:rsidRPr="00760B8F">
        <w:rPr>
          <w:rFonts w:ascii="Comic Sans MS" w:hAnsi="Comic Sans MS" w:cs="Times New Roman"/>
          <w:color w:val="000000"/>
        </w:rPr>
        <w:t>использование разных видов детской деятельности во время прохождения квеста</w:t>
      </w:r>
      <w:r w:rsidR="00760B8F">
        <w:rPr>
          <w:rFonts w:ascii="Comic Sans MS" w:hAnsi="Comic Sans MS" w:cs="Times New Roman"/>
          <w:color w:val="000000"/>
        </w:rPr>
        <w:t>;</w:t>
      </w:r>
    </w:p>
    <w:p w:rsidR="0057012E" w:rsidRDefault="005C3960" w:rsidP="00760B8F">
      <w:pPr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color w:val="000000"/>
        </w:rPr>
      </w:pPr>
      <w:r w:rsidRPr="00760B8F">
        <w:rPr>
          <w:rFonts w:ascii="Comic Sans MS" w:hAnsi="Comic Sans MS" w:cs="Times New Roman"/>
          <w:color w:val="000000"/>
        </w:rPr>
        <w:t>наличие видимого конечного результата и обратной связи между участниками квест-игры</w:t>
      </w:r>
      <w:r w:rsidR="00760B8F">
        <w:rPr>
          <w:rFonts w:ascii="Comic Sans MS" w:hAnsi="Comic Sans MS" w:cs="Times New Roman"/>
          <w:color w:val="000000"/>
        </w:rPr>
        <w:t>.</w:t>
      </w:r>
    </w:p>
    <w:p w:rsidR="00B87E9B" w:rsidRDefault="00B87E9B" w:rsidP="00B87E9B">
      <w:pPr>
        <w:spacing w:after="0" w:line="240" w:lineRule="auto"/>
        <w:jc w:val="both"/>
        <w:rPr>
          <w:rFonts w:ascii="Comic Sans MS" w:hAnsi="Comic Sans MS" w:cs="Times New Roman"/>
          <w:color w:val="000000"/>
        </w:rPr>
      </w:pPr>
    </w:p>
    <w:p w:rsidR="00B87E9B" w:rsidRDefault="00B87E9B" w:rsidP="00B87E9B">
      <w:pPr>
        <w:spacing w:after="0" w:line="240" w:lineRule="auto"/>
        <w:jc w:val="both"/>
        <w:rPr>
          <w:rFonts w:ascii="Comic Sans MS" w:hAnsi="Comic Sans MS" w:cs="Times New Roman"/>
          <w:color w:val="000000"/>
        </w:rPr>
      </w:pPr>
    </w:p>
    <w:p w:rsidR="00B87E9B" w:rsidRPr="00402F33" w:rsidRDefault="00B87E9B" w:rsidP="00B87E9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2060"/>
          <w:lang w:eastAsia="ru-RU"/>
        </w:rPr>
      </w:pPr>
      <w:r w:rsidRPr="00402F33">
        <w:rPr>
          <w:rFonts w:ascii="Comic Sans MS" w:eastAsia="Times New Roman" w:hAnsi="Comic Sans MS" w:cs="Times New Roman"/>
          <w:b/>
          <w:bCs/>
          <w:i/>
          <w:color w:val="002060"/>
          <w:lang w:eastAsia="ru-RU"/>
        </w:rPr>
        <w:t>Количество активностей</w:t>
      </w:r>
    </w:p>
    <w:p w:rsidR="00B87E9B" w:rsidRPr="00402F33" w:rsidRDefault="00B87E9B" w:rsidP="00B87E9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11E1E"/>
          <w:lang w:eastAsia="ru-RU"/>
        </w:rPr>
      </w:pPr>
      <w:r w:rsidRPr="00402F33">
        <w:rPr>
          <w:rFonts w:ascii="Comic Sans MS" w:eastAsia="Times New Roman" w:hAnsi="Comic Sans MS" w:cs="Times New Roman"/>
          <w:color w:val="211E1E"/>
          <w:lang w:eastAsia="ru-RU"/>
        </w:rPr>
        <w:t>Главное - чувство меры: не перестараться и соизмерить количество заданий с возрастом детей.</w:t>
      </w:r>
    </w:p>
    <w:p w:rsidR="00B87E9B" w:rsidRPr="00402F33" w:rsidRDefault="00B87E9B" w:rsidP="00B87E9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11E1E"/>
          <w:lang w:eastAsia="ru-RU"/>
        </w:rPr>
      </w:pPr>
      <w:r w:rsidRPr="00402F33">
        <w:rPr>
          <w:rFonts w:ascii="Comic Sans MS" w:eastAsia="Times New Roman" w:hAnsi="Comic Sans MS" w:cs="Times New Roman"/>
          <w:color w:val="211E1E"/>
          <w:lang w:eastAsia="ru-RU"/>
        </w:rPr>
        <w:t xml:space="preserve">До </w:t>
      </w:r>
      <w:r>
        <w:rPr>
          <w:rFonts w:ascii="Comic Sans MS" w:eastAsia="Times New Roman" w:hAnsi="Comic Sans MS" w:cs="Times New Roman"/>
          <w:color w:val="211E1E"/>
          <w:lang w:eastAsia="ru-RU"/>
        </w:rPr>
        <w:t>3 лет – 3-4</w:t>
      </w:r>
      <w:r w:rsidRPr="00402F33">
        <w:rPr>
          <w:rFonts w:ascii="Comic Sans MS" w:eastAsia="Times New Roman" w:hAnsi="Comic Sans MS" w:cs="Times New Roman"/>
          <w:color w:val="211E1E"/>
          <w:lang w:eastAsia="ru-RU"/>
        </w:rPr>
        <w:t xml:space="preserve"> крупных активности, 2-3</w:t>
      </w:r>
      <w:r>
        <w:rPr>
          <w:rFonts w:ascii="Comic Sans MS" w:eastAsia="Times New Roman" w:hAnsi="Comic Sans MS" w:cs="Times New Roman"/>
          <w:color w:val="211E1E"/>
          <w:lang w:eastAsia="ru-RU"/>
        </w:rPr>
        <w:t xml:space="preserve"> </w:t>
      </w:r>
      <w:r w:rsidRPr="00402F33">
        <w:rPr>
          <w:rFonts w:ascii="Comic Sans MS" w:eastAsia="Times New Roman" w:hAnsi="Comic Sans MS" w:cs="Times New Roman"/>
          <w:color w:val="211E1E"/>
          <w:lang w:eastAsia="ru-RU"/>
        </w:rPr>
        <w:t>простых действия;</w:t>
      </w:r>
    </w:p>
    <w:p w:rsidR="00B87E9B" w:rsidRPr="00402F33" w:rsidRDefault="00B87E9B" w:rsidP="00B87E9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11E1E"/>
          <w:lang w:eastAsia="ru-RU"/>
        </w:rPr>
      </w:pPr>
      <w:r w:rsidRPr="00402F33">
        <w:rPr>
          <w:rFonts w:ascii="Comic Sans MS" w:eastAsia="Times New Roman" w:hAnsi="Comic Sans MS" w:cs="Times New Roman"/>
          <w:color w:val="211E1E"/>
          <w:lang w:eastAsia="ru-RU"/>
        </w:rPr>
        <w:t>от 3 до</w:t>
      </w:r>
      <w:r>
        <w:rPr>
          <w:rFonts w:ascii="Comic Sans MS" w:eastAsia="Times New Roman" w:hAnsi="Comic Sans MS" w:cs="Times New Roman"/>
          <w:color w:val="211E1E"/>
          <w:lang w:eastAsia="ru-RU"/>
        </w:rPr>
        <w:t xml:space="preserve"> </w:t>
      </w:r>
      <w:r w:rsidRPr="00402F33">
        <w:rPr>
          <w:rFonts w:ascii="Comic Sans MS" w:eastAsia="Times New Roman" w:hAnsi="Comic Sans MS" w:cs="Times New Roman"/>
          <w:color w:val="211E1E"/>
          <w:lang w:eastAsia="ru-RU"/>
        </w:rPr>
        <w:t>5 лет —5</w:t>
      </w:r>
      <w:r>
        <w:rPr>
          <w:rFonts w:ascii="Comic Sans MS" w:eastAsia="Times New Roman" w:hAnsi="Comic Sans MS" w:cs="Times New Roman"/>
          <w:color w:val="211E1E"/>
          <w:lang w:eastAsia="ru-RU"/>
        </w:rPr>
        <w:t xml:space="preserve"> </w:t>
      </w:r>
      <w:r w:rsidRPr="00402F33">
        <w:rPr>
          <w:rFonts w:ascii="Comic Sans MS" w:eastAsia="Times New Roman" w:hAnsi="Comic Sans MS" w:cs="Times New Roman"/>
          <w:color w:val="211E1E"/>
          <w:lang w:eastAsia="ru-RU"/>
        </w:rPr>
        <w:t>активностей, несколько простых действий;</w:t>
      </w:r>
    </w:p>
    <w:p w:rsidR="00B87E9B" w:rsidRPr="00402F33" w:rsidRDefault="00B87E9B" w:rsidP="00B87E9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11E1E"/>
          <w:lang w:eastAsia="ru-RU"/>
        </w:rPr>
      </w:pPr>
      <w:r w:rsidRPr="00402F33">
        <w:rPr>
          <w:rFonts w:ascii="Comic Sans MS" w:eastAsia="Times New Roman" w:hAnsi="Comic Sans MS" w:cs="Times New Roman"/>
          <w:color w:val="211E1E"/>
          <w:lang w:eastAsia="ru-RU"/>
        </w:rPr>
        <w:t>от 5 до7 лет — 7-10 активностей разной сложности;</w:t>
      </w:r>
    </w:p>
    <w:p w:rsidR="00B87E9B" w:rsidRPr="00760B8F" w:rsidRDefault="00B87E9B" w:rsidP="00B87E9B">
      <w:pPr>
        <w:spacing w:after="0" w:line="240" w:lineRule="auto"/>
        <w:jc w:val="both"/>
        <w:rPr>
          <w:rFonts w:ascii="Comic Sans MS" w:hAnsi="Comic Sans MS" w:cs="Times New Roman"/>
          <w:color w:val="000000"/>
        </w:rPr>
      </w:pPr>
    </w:p>
    <w:p w:rsidR="00216AF1" w:rsidRPr="00760B8F" w:rsidRDefault="000631E7" w:rsidP="00216AF1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7323428</wp:posOffset>
            </wp:positionH>
            <wp:positionV relativeFrom="paragraph">
              <wp:posOffset>170815</wp:posOffset>
            </wp:positionV>
            <wp:extent cx="1292820" cy="1527242"/>
            <wp:effectExtent l="57150" t="38100" r="41275" b="53975"/>
            <wp:wrapNone/>
            <wp:docPr id="14" name="Рисунок 14" descr="https://nukadeti.ru/content/images/essence/color/1182/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ukadeti.ru/content/images/essence/color/1182/1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20" cy="15272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6B7" w:rsidRPr="00C346B7" w:rsidRDefault="000631E7" w:rsidP="00216AF1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639E7B8A" wp14:editId="51F6553E">
            <wp:simplePos x="0" y="0"/>
            <wp:positionH relativeFrom="margin">
              <wp:align>right</wp:align>
            </wp:positionH>
            <wp:positionV relativeFrom="paragraph">
              <wp:posOffset>237422</wp:posOffset>
            </wp:positionV>
            <wp:extent cx="1041765" cy="982493"/>
            <wp:effectExtent l="0" t="0" r="6350" b="8255"/>
            <wp:wrapNone/>
            <wp:docPr id="12" name="Рисунок 12" descr="https://us.v-cdn.net/5021879/uploads/editor/ov/kblb85rdabc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s.v-cdn.net/5021879/uploads/editor/ov/kblb85rdabcn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65" cy="98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6B7" w:rsidRPr="00C346B7" w:rsidSect="00F1219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A"/>
      </v:shape>
    </w:pict>
  </w:numPicBullet>
  <w:abstractNum w:abstractNumId="0" w15:restartNumberingAfterBreak="0">
    <w:nsid w:val="05D32C36"/>
    <w:multiLevelType w:val="hybridMultilevel"/>
    <w:tmpl w:val="8DFEB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73F6D"/>
    <w:multiLevelType w:val="hybridMultilevel"/>
    <w:tmpl w:val="CF406466"/>
    <w:lvl w:ilvl="0" w:tplc="32D47A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8C4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C2F4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4E6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7A2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AC4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CE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DE33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2CAB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7615B0"/>
    <w:multiLevelType w:val="hybridMultilevel"/>
    <w:tmpl w:val="49F47F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2611"/>
    <w:multiLevelType w:val="hybridMultilevel"/>
    <w:tmpl w:val="37CC0B98"/>
    <w:lvl w:ilvl="0" w:tplc="065E86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A69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A9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4E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47F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E4C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246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D24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BC7561D"/>
    <w:multiLevelType w:val="hybridMultilevel"/>
    <w:tmpl w:val="9904D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4EBF"/>
    <w:multiLevelType w:val="hybridMultilevel"/>
    <w:tmpl w:val="7616C760"/>
    <w:lvl w:ilvl="0" w:tplc="68F62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24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EEB9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A44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87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84A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88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70E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A15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C13004D"/>
    <w:multiLevelType w:val="hybridMultilevel"/>
    <w:tmpl w:val="6818C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61B8"/>
    <w:multiLevelType w:val="hybridMultilevel"/>
    <w:tmpl w:val="1976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910C3"/>
    <w:multiLevelType w:val="hybridMultilevel"/>
    <w:tmpl w:val="F9C0E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65E7D"/>
    <w:multiLevelType w:val="hybridMultilevel"/>
    <w:tmpl w:val="4F1E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00D9C"/>
    <w:multiLevelType w:val="hybridMultilevel"/>
    <w:tmpl w:val="88A6C9E0"/>
    <w:lvl w:ilvl="0" w:tplc="09124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2AF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A2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6E0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063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1E8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FEE3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5C2B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6A7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AD"/>
    <w:rsid w:val="000631E7"/>
    <w:rsid w:val="00216AF1"/>
    <w:rsid w:val="00402F33"/>
    <w:rsid w:val="004D3BB7"/>
    <w:rsid w:val="0057012E"/>
    <w:rsid w:val="005C3960"/>
    <w:rsid w:val="006072C0"/>
    <w:rsid w:val="006E01D6"/>
    <w:rsid w:val="00760B8F"/>
    <w:rsid w:val="008365E5"/>
    <w:rsid w:val="00870BD9"/>
    <w:rsid w:val="00895EAD"/>
    <w:rsid w:val="009402C2"/>
    <w:rsid w:val="009725DF"/>
    <w:rsid w:val="00AF10F7"/>
    <w:rsid w:val="00B87E9B"/>
    <w:rsid w:val="00BE61DA"/>
    <w:rsid w:val="00C346B7"/>
    <w:rsid w:val="00CF10CC"/>
    <w:rsid w:val="00D81266"/>
    <w:rsid w:val="00DA12C5"/>
    <w:rsid w:val="00F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ABBB-6072-4DE0-8CF1-80AB5DB9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346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46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5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9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9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3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4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1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8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2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7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8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НАТ</cp:lastModifiedBy>
  <cp:revision>13</cp:revision>
  <cp:lastPrinted>2021-10-11T15:59:00Z</cp:lastPrinted>
  <dcterms:created xsi:type="dcterms:W3CDTF">2021-10-04T15:54:00Z</dcterms:created>
  <dcterms:modified xsi:type="dcterms:W3CDTF">2021-10-13T13:19:00Z</dcterms:modified>
</cp:coreProperties>
</file>